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98" w:rsidRPr="00DE5098" w:rsidRDefault="00DE5098" w:rsidP="00DE5098">
      <w:pPr>
        <w:shd w:val="clear" w:color="auto" w:fill="F2F2F2"/>
        <w:spacing w:before="240" w:after="24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DE5098">
        <w:rPr>
          <w:rFonts w:ascii="Arial" w:eastAsia="Times New Roman" w:hAnsi="Arial" w:cs="Arial"/>
          <w:b/>
          <w:bCs/>
          <w:color w:val="333333"/>
          <w:sz w:val="20"/>
          <w:szCs w:val="20"/>
        </w:rPr>
        <w:t>7 класс</w:t>
      </w:r>
    </w:p>
    <w:p w:rsidR="00DE5098" w:rsidRPr="00DE5098" w:rsidRDefault="00DE5098" w:rsidP="00DE5098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51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DE5098">
        <w:rPr>
          <w:rFonts w:ascii="Arial" w:eastAsia="Times New Roman" w:hAnsi="Arial" w:cs="Arial"/>
          <w:b/>
          <w:bCs/>
          <w:color w:val="333333"/>
          <w:sz w:val="20"/>
          <w:szCs w:val="20"/>
        </w:rPr>
        <w:t>Русская литература XIX века</w:t>
      </w:r>
    </w:p>
    <w:p w:rsidR="00DE5098" w:rsidRPr="00DE5098" w:rsidRDefault="00DE5098" w:rsidP="00DE5098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351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DE5098">
        <w:rPr>
          <w:rFonts w:ascii="Arial" w:eastAsia="Times New Roman" w:hAnsi="Arial" w:cs="Arial"/>
          <w:color w:val="333333"/>
          <w:sz w:val="20"/>
          <w:szCs w:val="20"/>
        </w:rPr>
        <w:t>Жуковский В. "Светлана"</w:t>
      </w:r>
    </w:p>
    <w:p w:rsidR="00DE5098" w:rsidRPr="00DE5098" w:rsidRDefault="00DE5098" w:rsidP="00DE5098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351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DE5098">
        <w:rPr>
          <w:rFonts w:ascii="Arial" w:eastAsia="Times New Roman" w:hAnsi="Arial" w:cs="Arial"/>
          <w:color w:val="333333"/>
          <w:sz w:val="20"/>
          <w:szCs w:val="20"/>
        </w:rPr>
        <w:t>Пушкин А. "Полтава", "Медный всадник", "Пиковая дама", "Борис Годунов", "Скупой рыцарь"</w:t>
      </w:r>
    </w:p>
    <w:p w:rsidR="00DE5098" w:rsidRPr="00DE5098" w:rsidRDefault="00DE5098" w:rsidP="00DE5098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351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DE5098">
        <w:rPr>
          <w:rFonts w:ascii="Arial" w:eastAsia="Times New Roman" w:hAnsi="Arial" w:cs="Arial"/>
          <w:color w:val="333333"/>
          <w:sz w:val="20"/>
          <w:szCs w:val="20"/>
        </w:rPr>
        <w:t>Гоголь Н. "Тарас Бульба"</w:t>
      </w:r>
    </w:p>
    <w:p w:rsidR="00DE5098" w:rsidRPr="00DE5098" w:rsidRDefault="00DE5098" w:rsidP="00DE5098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351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DE5098">
        <w:rPr>
          <w:rFonts w:ascii="Arial" w:eastAsia="Times New Roman" w:hAnsi="Arial" w:cs="Arial"/>
          <w:color w:val="333333"/>
          <w:sz w:val="20"/>
          <w:szCs w:val="20"/>
        </w:rPr>
        <w:t>Тургенев И. "Бурмистр", "Певцы"</w:t>
      </w:r>
    </w:p>
    <w:p w:rsidR="00DE5098" w:rsidRPr="00DE5098" w:rsidRDefault="00DE5098" w:rsidP="00DE5098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351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DE5098">
        <w:rPr>
          <w:rFonts w:ascii="Arial" w:eastAsia="Times New Roman" w:hAnsi="Arial" w:cs="Arial"/>
          <w:color w:val="333333"/>
          <w:sz w:val="20"/>
          <w:szCs w:val="20"/>
        </w:rPr>
        <w:t>Салтыков-Щедрин М. Сказки</w:t>
      </w:r>
    </w:p>
    <w:p w:rsidR="00DE5098" w:rsidRPr="00DE5098" w:rsidRDefault="00DE5098" w:rsidP="00DE5098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351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DE5098">
        <w:rPr>
          <w:rFonts w:ascii="Arial" w:eastAsia="Times New Roman" w:hAnsi="Arial" w:cs="Arial"/>
          <w:color w:val="333333"/>
          <w:sz w:val="20"/>
          <w:szCs w:val="20"/>
        </w:rPr>
        <w:t>Толстой Л. "Детство", "Хаджи-Мурат"</w:t>
      </w:r>
    </w:p>
    <w:p w:rsidR="00DE5098" w:rsidRPr="00DE5098" w:rsidRDefault="00DE5098" w:rsidP="00DE5098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351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DE5098">
        <w:rPr>
          <w:rFonts w:ascii="Arial" w:eastAsia="Times New Roman" w:hAnsi="Arial" w:cs="Arial"/>
          <w:color w:val="333333"/>
          <w:sz w:val="20"/>
          <w:szCs w:val="20"/>
        </w:rPr>
        <w:t>Куприн А. "Изумруд", "Тапер"</w:t>
      </w:r>
    </w:p>
    <w:p w:rsidR="00DE5098" w:rsidRPr="00DE5098" w:rsidRDefault="00DE5098" w:rsidP="00DE5098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351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DE5098">
        <w:rPr>
          <w:rFonts w:ascii="Arial" w:eastAsia="Times New Roman" w:hAnsi="Arial" w:cs="Arial"/>
          <w:color w:val="333333"/>
          <w:sz w:val="20"/>
          <w:szCs w:val="20"/>
        </w:rPr>
        <w:t>Чехов А. "Размазня", "Тоска" и другие рассказы</w:t>
      </w:r>
    </w:p>
    <w:p w:rsidR="00DE5098" w:rsidRPr="00DE5098" w:rsidRDefault="00DE5098" w:rsidP="00DE5098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51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DE5098">
        <w:rPr>
          <w:rFonts w:ascii="Arial" w:eastAsia="Times New Roman" w:hAnsi="Arial" w:cs="Arial"/>
          <w:b/>
          <w:bCs/>
          <w:color w:val="333333"/>
          <w:sz w:val="20"/>
          <w:szCs w:val="20"/>
        </w:rPr>
        <w:t>Русская литература XX века</w:t>
      </w:r>
    </w:p>
    <w:p w:rsidR="00DE5098" w:rsidRPr="00DE5098" w:rsidRDefault="00DE5098" w:rsidP="00DE5098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351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DE5098">
        <w:rPr>
          <w:rFonts w:ascii="Arial" w:eastAsia="Times New Roman" w:hAnsi="Arial" w:cs="Arial"/>
          <w:color w:val="333333"/>
          <w:sz w:val="20"/>
          <w:szCs w:val="20"/>
        </w:rPr>
        <w:t>Горький М. "Старуха Изергиль", "Макар Чудра", "Детство"</w:t>
      </w:r>
    </w:p>
    <w:p w:rsidR="00DE5098" w:rsidRPr="00DE5098" w:rsidRDefault="00DE5098" w:rsidP="00DE5098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351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DE5098">
        <w:rPr>
          <w:rFonts w:ascii="Arial" w:eastAsia="Times New Roman" w:hAnsi="Arial" w:cs="Arial"/>
          <w:color w:val="333333"/>
          <w:sz w:val="20"/>
          <w:szCs w:val="20"/>
        </w:rPr>
        <w:t>Бунин И. "Сны Чанга"</w:t>
      </w:r>
    </w:p>
    <w:p w:rsidR="00DE5098" w:rsidRPr="00DE5098" w:rsidRDefault="00DE5098" w:rsidP="00DE5098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351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DE5098">
        <w:rPr>
          <w:rFonts w:ascii="Arial" w:eastAsia="Times New Roman" w:hAnsi="Arial" w:cs="Arial"/>
          <w:color w:val="333333"/>
          <w:sz w:val="20"/>
          <w:szCs w:val="20"/>
        </w:rPr>
        <w:t>Зощенко М. "История болезни"</w:t>
      </w:r>
    </w:p>
    <w:p w:rsidR="00DE5098" w:rsidRPr="00DE5098" w:rsidRDefault="00DE5098" w:rsidP="00DE5098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351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DE5098">
        <w:rPr>
          <w:rFonts w:ascii="Arial" w:eastAsia="Times New Roman" w:hAnsi="Arial" w:cs="Arial"/>
          <w:color w:val="333333"/>
          <w:sz w:val="20"/>
          <w:szCs w:val="20"/>
        </w:rPr>
        <w:t>Грин А. "Алые паруса", "Золотая цепь", "Бегущая по волнам"</w:t>
      </w:r>
    </w:p>
    <w:p w:rsidR="00DE5098" w:rsidRPr="00DE5098" w:rsidRDefault="00DE5098" w:rsidP="00DE5098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351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DE5098">
        <w:rPr>
          <w:rFonts w:ascii="Arial" w:eastAsia="Times New Roman" w:hAnsi="Arial" w:cs="Arial"/>
          <w:color w:val="333333"/>
          <w:sz w:val="20"/>
          <w:szCs w:val="20"/>
        </w:rPr>
        <w:t>Фраерман Р. "Дикая собака Динго, или Повесть о первой любви"</w:t>
      </w:r>
    </w:p>
    <w:p w:rsidR="00DE5098" w:rsidRPr="00DE5098" w:rsidRDefault="00DE5098" w:rsidP="00DE5098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351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DE5098">
        <w:rPr>
          <w:rFonts w:ascii="Arial" w:eastAsia="Times New Roman" w:hAnsi="Arial" w:cs="Arial"/>
          <w:color w:val="333333"/>
          <w:sz w:val="20"/>
          <w:szCs w:val="20"/>
        </w:rPr>
        <w:t>Розов В. "В добрый час!"</w:t>
      </w:r>
    </w:p>
    <w:p w:rsidR="00DE5098" w:rsidRPr="00DE5098" w:rsidRDefault="00DE5098" w:rsidP="00DE5098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351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DE5098">
        <w:rPr>
          <w:rFonts w:ascii="Arial" w:eastAsia="Times New Roman" w:hAnsi="Arial" w:cs="Arial"/>
          <w:color w:val="333333"/>
          <w:sz w:val="20"/>
          <w:szCs w:val="20"/>
        </w:rPr>
        <w:t>Рыбаков А. Трилогия о Кроше</w:t>
      </w:r>
    </w:p>
    <w:p w:rsidR="00DE5098" w:rsidRPr="00DE5098" w:rsidRDefault="00DE5098" w:rsidP="00DE5098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351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DE5098">
        <w:rPr>
          <w:rFonts w:ascii="Arial" w:eastAsia="Times New Roman" w:hAnsi="Arial" w:cs="Arial"/>
          <w:color w:val="333333"/>
          <w:sz w:val="20"/>
          <w:szCs w:val="20"/>
        </w:rPr>
        <w:t>Астафьев В. "Мальчик в белой рубашке"</w:t>
      </w:r>
    </w:p>
    <w:p w:rsidR="00DE5098" w:rsidRPr="00DE5098" w:rsidRDefault="00DE5098" w:rsidP="00DE5098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51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DE5098">
        <w:rPr>
          <w:rFonts w:ascii="Arial" w:eastAsia="Times New Roman" w:hAnsi="Arial" w:cs="Arial"/>
          <w:b/>
          <w:bCs/>
          <w:color w:val="333333"/>
          <w:sz w:val="20"/>
          <w:szCs w:val="20"/>
        </w:rPr>
        <w:t>Зарубежная литература</w:t>
      </w:r>
    </w:p>
    <w:p w:rsidR="00DE5098" w:rsidRPr="00DE5098" w:rsidRDefault="00DE5098" w:rsidP="00DE5098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351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DE5098">
        <w:rPr>
          <w:rFonts w:ascii="Arial" w:eastAsia="Times New Roman" w:hAnsi="Arial" w:cs="Arial"/>
          <w:color w:val="333333"/>
          <w:sz w:val="20"/>
          <w:szCs w:val="20"/>
        </w:rPr>
        <w:t>Брэдбери Р. "Всё лето в один день", "Зелёное утро", "Каникулы"</w:t>
      </w:r>
    </w:p>
    <w:p w:rsidR="00DE5098" w:rsidRPr="00DE5098" w:rsidRDefault="00DE5098" w:rsidP="00DE5098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351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DE5098">
        <w:rPr>
          <w:rFonts w:ascii="Arial" w:eastAsia="Times New Roman" w:hAnsi="Arial" w:cs="Arial"/>
          <w:color w:val="333333"/>
          <w:sz w:val="20"/>
          <w:szCs w:val="20"/>
        </w:rPr>
        <w:t>Лондон Д. "На берегах Сакраменто", "Белый клык"</w:t>
      </w:r>
    </w:p>
    <w:p w:rsidR="00DE5098" w:rsidRPr="00DE5098" w:rsidRDefault="00DE5098" w:rsidP="00DE5098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351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DE5098">
        <w:rPr>
          <w:rFonts w:ascii="Arial" w:eastAsia="Times New Roman" w:hAnsi="Arial" w:cs="Arial"/>
          <w:color w:val="333333"/>
          <w:sz w:val="20"/>
          <w:szCs w:val="20"/>
        </w:rPr>
        <w:t>Олдридж Д. "Последний дюйм"</w:t>
      </w:r>
    </w:p>
    <w:p w:rsidR="00DE5098" w:rsidRPr="00DE5098" w:rsidRDefault="00DE5098" w:rsidP="00DE5098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351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DE5098">
        <w:rPr>
          <w:rFonts w:ascii="Arial" w:eastAsia="Times New Roman" w:hAnsi="Arial" w:cs="Arial"/>
          <w:color w:val="333333"/>
          <w:sz w:val="20"/>
          <w:szCs w:val="20"/>
        </w:rPr>
        <w:t>По Э. "Лягушонок", "Золотой жук", "Овальный портрет"</w:t>
      </w:r>
    </w:p>
    <w:p w:rsidR="00DE5098" w:rsidRPr="00DE5098" w:rsidRDefault="00DE5098" w:rsidP="00DE5098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351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DE5098">
        <w:rPr>
          <w:rFonts w:ascii="Arial" w:eastAsia="Times New Roman" w:hAnsi="Arial" w:cs="Arial"/>
          <w:color w:val="333333"/>
          <w:sz w:val="20"/>
          <w:szCs w:val="20"/>
        </w:rPr>
        <w:t>Свифт Д. "Путешествия Гулливера" (в пересказе Т.Габбе)</w:t>
      </w:r>
    </w:p>
    <w:p w:rsidR="00DE5098" w:rsidRPr="00DE5098" w:rsidRDefault="00DE5098" w:rsidP="00DE5098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351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DE5098">
        <w:rPr>
          <w:rFonts w:ascii="Arial" w:eastAsia="Times New Roman" w:hAnsi="Arial" w:cs="Arial"/>
          <w:color w:val="333333"/>
          <w:sz w:val="20"/>
          <w:szCs w:val="20"/>
        </w:rPr>
        <w:t>Сент-Экзюпери А. "Планета людей"</w:t>
      </w:r>
    </w:p>
    <w:p w:rsidR="00DE5098" w:rsidRPr="00DE5098" w:rsidRDefault="00DE5098" w:rsidP="00DE5098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351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DE5098">
        <w:rPr>
          <w:rFonts w:ascii="Arial" w:eastAsia="Times New Roman" w:hAnsi="Arial" w:cs="Arial"/>
          <w:color w:val="333333"/>
          <w:sz w:val="20"/>
          <w:szCs w:val="20"/>
        </w:rPr>
        <w:t>Твен М. "История с привидением"</w:t>
      </w:r>
    </w:p>
    <w:p w:rsidR="00DE5098" w:rsidRPr="00DE5098" w:rsidRDefault="00DE5098" w:rsidP="00DE5098">
      <w:pPr>
        <w:numPr>
          <w:ilvl w:val="1"/>
          <w:numId w:val="1"/>
        </w:numPr>
        <w:shd w:val="clear" w:color="auto" w:fill="F2F2F2"/>
        <w:spacing w:before="100" w:beforeAutospacing="1" w:after="100" w:afterAutospacing="1" w:line="351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DE5098">
        <w:rPr>
          <w:rFonts w:ascii="Arial" w:eastAsia="Times New Roman" w:hAnsi="Arial" w:cs="Arial"/>
          <w:color w:val="333333"/>
          <w:sz w:val="20"/>
          <w:szCs w:val="20"/>
        </w:rPr>
        <w:t>Уэллс Г. "Война миров"</w:t>
      </w:r>
    </w:p>
    <w:p w:rsidR="00D87ED4" w:rsidRDefault="00D87ED4"/>
    <w:sectPr w:rsidR="00D87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512C7"/>
    <w:multiLevelType w:val="multilevel"/>
    <w:tmpl w:val="C65C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E5098"/>
    <w:rsid w:val="00D87ED4"/>
    <w:rsid w:val="00DE5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6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>МБОУ СОШ №30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Teacher217</dc:creator>
  <cp:keywords/>
  <dc:description/>
  <cp:lastModifiedBy>Teacher217</cp:lastModifiedBy>
  <cp:revision>3</cp:revision>
  <dcterms:created xsi:type="dcterms:W3CDTF">2014-05-29T05:54:00Z</dcterms:created>
  <dcterms:modified xsi:type="dcterms:W3CDTF">2014-05-29T05:55:00Z</dcterms:modified>
</cp:coreProperties>
</file>